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58" w:rsidRPr="00484B85" w:rsidRDefault="00F15DD5" w:rsidP="00E77C58">
      <w:pPr>
        <w:jc w:val="center"/>
        <w:rPr>
          <w:b/>
          <w:sz w:val="36"/>
          <w:szCs w:val="36"/>
        </w:rPr>
      </w:pPr>
      <w:r w:rsidRPr="00484B85">
        <w:rPr>
          <w:rFonts w:hint="eastAsia"/>
          <w:b/>
          <w:sz w:val="36"/>
          <w:szCs w:val="36"/>
        </w:rPr>
        <w:t>南开大学专业学位硕士研究生中期考核登记表</w:t>
      </w:r>
    </w:p>
    <w:tbl>
      <w:tblPr>
        <w:tblW w:w="94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88"/>
        <w:gridCol w:w="1472"/>
        <w:gridCol w:w="188"/>
        <w:gridCol w:w="1660"/>
        <w:gridCol w:w="20"/>
        <w:gridCol w:w="1560"/>
        <w:gridCol w:w="80"/>
        <w:gridCol w:w="1621"/>
        <w:gridCol w:w="39"/>
        <w:gridCol w:w="1661"/>
      </w:tblGrid>
      <w:tr w:rsidR="00486C50" w:rsidRPr="00EA476A" w:rsidTr="00B05F57">
        <w:trPr>
          <w:trHeight w:val="750"/>
        </w:trPr>
        <w:tc>
          <w:tcPr>
            <w:tcW w:w="1188" w:type="dxa"/>
            <w:vAlign w:val="center"/>
          </w:tcPr>
          <w:p w:rsidR="00486C50" w:rsidRPr="00A868D0" w:rsidRDefault="00486C50" w:rsidP="008A48B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486C50" w:rsidRPr="00A868D0" w:rsidRDefault="00486C50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6C50" w:rsidRPr="00A868D0" w:rsidRDefault="009F24F6" w:rsidP="009F24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学位类别（</w:t>
            </w:r>
            <w:r w:rsidR="00DB2E2D">
              <w:rPr>
                <w:rFonts w:ascii="宋体" w:eastAsia="宋体" w:hAnsi="宋体" w:hint="eastAsia"/>
                <w:b/>
                <w:sz w:val="24"/>
                <w:szCs w:val="24"/>
              </w:rPr>
              <w:t>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专业领域）</w:t>
            </w:r>
          </w:p>
        </w:tc>
        <w:tc>
          <w:tcPr>
            <w:tcW w:w="1700" w:type="dxa"/>
            <w:gridSpan w:val="2"/>
            <w:vAlign w:val="center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6C50" w:rsidRPr="00EA476A" w:rsidTr="00B05F57">
        <w:trPr>
          <w:trHeight w:val="703"/>
        </w:trPr>
        <w:tc>
          <w:tcPr>
            <w:tcW w:w="1188" w:type="dxa"/>
            <w:vAlign w:val="center"/>
          </w:tcPr>
          <w:p w:rsidR="00486C50" w:rsidRPr="00A868D0" w:rsidRDefault="00486C50" w:rsidP="00484B8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472" w:type="dxa"/>
            <w:vAlign w:val="center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486C50" w:rsidRPr="00A868D0" w:rsidRDefault="00486C50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4961" w:type="dxa"/>
            <w:gridSpan w:val="5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301" w:rsidRPr="00EA476A" w:rsidTr="00490D84">
        <w:trPr>
          <w:cantSplit/>
          <w:trHeight w:val="3132"/>
        </w:trPr>
        <w:tc>
          <w:tcPr>
            <w:tcW w:w="1188" w:type="dxa"/>
            <w:vAlign w:val="center"/>
          </w:tcPr>
          <w:p w:rsidR="00C45301" w:rsidRPr="0073734B" w:rsidRDefault="00C45301" w:rsidP="00C453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个人鉴定</w:t>
            </w:r>
          </w:p>
        </w:tc>
        <w:tc>
          <w:tcPr>
            <w:tcW w:w="8301" w:type="dxa"/>
            <w:gridSpan w:val="9"/>
          </w:tcPr>
          <w:p w:rsidR="00C45301" w:rsidRPr="00DF2238" w:rsidRDefault="00C45301" w:rsidP="00166A8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个人鉴定应包括课程学习情况、学位论文开题情况、专业实践计划及开展情况</w:t>
            </w:r>
            <w:r w:rsidR="00166A89">
              <w:rPr>
                <w:rFonts w:ascii="宋体" w:eastAsia="宋体" w:hAnsi="宋体" w:hint="eastAsia"/>
                <w:sz w:val="24"/>
                <w:szCs w:val="24"/>
              </w:rPr>
              <w:t>、科研成果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等。</w:t>
            </w:r>
          </w:p>
        </w:tc>
      </w:tr>
      <w:tr w:rsidR="00C45301" w:rsidRPr="00EA476A" w:rsidTr="00350CAD">
        <w:trPr>
          <w:cantSplit/>
          <w:trHeight w:val="2809"/>
        </w:trPr>
        <w:tc>
          <w:tcPr>
            <w:tcW w:w="1188" w:type="dxa"/>
            <w:vAlign w:val="center"/>
          </w:tcPr>
          <w:p w:rsidR="00C45301" w:rsidRPr="0073734B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导师评语</w:t>
            </w:r>
          </w:p>
        </w:tc>
        <w:tc>
          <w:tcPr>
            <w:tcW w:w="8301" w:type="dxa"/>
            <w:gridSpan w:val="9"/>
          </w:tcPr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90D84" w:rsidRDefault="00490D84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Pr="0073734B" w:rsidRDefault="00C45301" w:rsidP="00C45301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导师签字：                   年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   日</w:t>
            </w:r>
          </w:p>
        </w:tc>
      </w:tr>
      <w:tr w:rsidR="00350CAD" w:rsidRPr="00EA476A" w:rsidTr="00350CAD">
        <w:trPr>
          <w:cantSplit/>
          <w:trHeight w:val="707"/>
        </w:trPr>
        <w:tc>
          <w:tcPr>
            <w:tcW w:w="1188" w:type="dxa"/>
            <w:vAlign w:val="center"/>
          </w:tcPr>
          <w:p w:rsidR="00350CAD" w:rsidRDefault="00350CAD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思想品德考核</w:t>
            </w:r>
          </w:p>
        </w:tc>
        <w:tc>
          <w:tcPr>
            <w:tcW w:w="8301" w:type="dxa"/>
            <w:gridSpan w:val="9"/>
            <w:vAlign w:val="center"/>
          </w:tcPr>
          <w:p w:rsidR="00350CAD" w:rsidRPr="004157E3" w:rsidRDefault="00350CAD" w:rsidP="00350CAD">
            <w:pPr>
              <w:pStyle w:val="3"/>
              <w:ind w:right="1200" w:firstLineChars="0" w:firstLine="0"/>
              <w:rPr>
                <w:rFonts w:ascii="宋体" w:hAnsi="宋体"/>
                <w:szCs w:val="21"/>
              </w:rPr>
            </w:pP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sym w:font="Wingdings 2" w:char="F02A"/>
            </w: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t xml:space="preserve">合格 </w:t>
            </w:r>
            <w:r>
              <w:rPr>
                <w:rFonts w:ascii="宋体" w:hAnsi="宋体" w:cstheme="minorBidi"/>
                <w:bCs w:val="0"/>
                <w:spacing w:val="0"/>
              </w:rPr>
              <w:t xml:space="preserve">  </w:t>
            </w:r>
            <w:r w:rsidRPr="00350CAD">
              <w:rPr>
                <w:rFonts w:ascii="宋体" w:hAnsi="宋体" w:cstheme="minorBidi"/>
                <w:bCs w:val="0"/>
                <w:spacing w:val="0"/>
              </w:rPr>
              <w:sym w:font="Wingdings 2" w:char="F02A"/>
            </w: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t>不合格</w:t>
            </w:r>
          </w:p>
        </w:tc>
      </w:tr>
      <w:tr w:rsidR="00C45301" w:rsidRPr="00EA476A" w:rsidTr="00F65841">
        <w:trPr>
          <w:cantSplit/>
          <w:trHeight w:val="935"/>
        </w:trPr>
        <w:tc>
          <w:tcPr>
            <w:tcW w:w="1188" w:type="dxa"/>
            <w:vMerge w:val="restart"/>
            <w:vAlign w:val="center"/>
          </w:tcPr>
          <w:p w:rsidR="00C45301" w:rsidRPr="0073734B" w:rsidRDefault="00350CAD" w:rsidP="00D612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 w:rsidR="00C45301">
              <w:rPr>
                <w:rFonts w:ascii="宋体" w:eastAsia="宋体" w:hAnsi="宋体" w:hint="eastAsia"/>
                <w:b/>
                <w:sz w:val="24"/>
                <w:szCs w:val="24"/>
              </w:rPr>
              <w:t>考核</w:t>
            </w:r>
          </w:p>
        </w:tc>
        <w:tc>
          <w:tcPr>
            <w:tcW w:w="8301" w:type="dxa"/>
            <w:gridSpan w:val="9"/>
            <w:vAlign w:val="center"/>
          </w:tcPr>
          <w:p w:rsidR="00C45301" w:rsidRPr="0073734B" w:rsidRDefault="00350CAD" w:rsidP="00350CAD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  <w:r w:rsidR="00C45301" w:rsidRPr="004157E3">
              <w:rPr>
                <w:rFonts w:ascii="宋体" w:eastAsia="宋体" w:hAnsi="宋体" w:hint="eastAsia"/>
                <w:szCs w:val="21"/>
              </w:rPr>
              <w:t>考核内容</w:t>
            </w:r>
            <w:r w:rsidR="00C45301">
              <w:rPr>
                <w:rFonts w:ascii="宋体" w:eastAsia="宋体" w:hAnsi="宋体" w:hint="eastAsia"/>
                <w:szCs w:val="21"/>
              </w:rPr>
              <w:t>应</w:t>
            </w:r>
            <w:r w:rsidR="00C45301" w:rsidRPr="004157E3">
              <w:rPr>
                <w:rFonts w:ascii="宋体" w:eastAsia="宋体" w:hAnsi="宋体" w:hint="eastAsia"/>
                <w:szCs w:val="21"/>
              </w:rPr>
              <w:t>主要包括专业基础知识、创新能力以及完成论文潜力等情况，各专业可根据</w:t>
            </w:r>
            <w:r w:rsidR="004854F1">
              <w:rPr>
                <w:rFonts w:ascii="宋体" w:eastAsia="宋体" w:hAnsi="宋体" w:hint="eastAsia"/>
                <w:szCs w:val="21"/>
              </w:rPr>
              <w:t>专业特点</w:t>
            </w:r>
            <w:r w:rsidR="00C45301" w:rsidRPr="004157E3">
              <w:rPr>
                <w:rFonts w:ascii="宋体" w:eastAsia="宋体" w:hAnsi="宋体" w:hint="eastAsia"/>
                <w:szCs w:val="21"/>
              </w:rPr>
              <w:t>增加内容并确定考核方式</w:t>
            </w:r>
            <w:r w:rsidR="00C45301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C45301" w:rsidRPr="00EA476A" w:rsidTr="00350CAD">
        <w:trPr>
          <w:cantSplit/>
          <w:trHeight w:val="649"/>
        </w:trPr>
        <w:tc>
          <w:tcPr>
            <w:tcW w:w="1188" w:type="dxa"/>
            <w:vMerge/>
            <w:vAlign w:val="center"/>
          </w:tcPr>
          <w:p w:rsidR="00C45301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考核方式</w:t>
            </w:r>
          </w:p>
        </w:tc>
        <w:tc>
          <w:tcPr>
            <w:tcW w:w="1660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总评</w:t>
            </w:r>
          </w:p>
        </w:tc>
      </w:tr>
      <w:tr w:rsidR="00C45301" w:rsidRPr="00EA476A" w:rsidTr="00350CAD">
        <w:trPr>
          <w:cantSplit/>
          <w:trHeight w:val="701"/>
        </w:trPr>
        <w:tc>
          <w:tcPr>
            <w:tcW w:w="1188" w:type="dxa"/>
            <w:vMerge/>
            <w:vAlign w:val="center"/>
          </w:tcPr>
          <w:p w:rsidR="00C45301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660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301" w:rsidRPr="00EA476A" w:rsidTr="00C45301">
        <w:trPr>
          <w:cantSplit/>
          <w:trHeight w:val="2811"/>
        </w:trPr>
        <w:tc>
          <w:tcPr>
            <w:tcW w:w="1188" w:type="dxa"/>
            <w:vAlign w:val="center"/>
          </w:tcPr>
          <w:p w:rsidR="00C45301" w:rsidRPr="0073734B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考核结果</w:t>
            </w:r>
          </w:p>
        </w:tc>
        <w:tc>
          <w:tcPr>
            <w:tcW w:w="8301" w:type="dxa"/>
            <w:gridSpan w:val="9"/>
          </w:tcPr>
          <w:p w:rsidR="00C45301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  <w:sz w:val="36"/>
                <w:szCs w:val="36"/>
              </w:rPr>
            </w:pPr>
            <w:r w:rsidRPr="00A868D0">
              <w:rPr>
                <w:rFonts w:ascii="宋体" w:hAnsi="宋体" w:hint="eastAsia"/>
                <w:b/>
              </w:rPr>
              <w:t>中期考核工作小组意见</w:t>
            </w:r>
          </w:p>
          <w:p w:rsidR="00C45301" w:rsidRPr="00DF2238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  <w:r w:rsidRPr="00A868D0">
              <w:rPr>
                <w:rFonts w:ascii="宋体" w:hAnsi="宋体" w:hint="eastAsia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 xml:space="preserve">合格 </w:t>
            </w:r>
            <w:r w:rsidRPr="00A868D0">
              <w:rPr>
                <w:rFonts w:ascii="宋体" w:hAnsi="宋体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>不合格</w:t>
            </w:r>
          </w:p>
          <w:p w:rsidR="00C45301" w:rsidRPr="00DF2238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</w:p>
          <w:p w:rsidR="00C45301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  <w:r w:rsidRPr="00DF2238">
              <w:rPr>
                <w:rFonts w:ascii="宋体" w:hAnsi="宋体" w:hint="eastAsia"/>
                <w:bCs w:val="0"/>
              </w:rPr>
              <w:t>考核小组成员（签字）</w:t>
            </w:r>
          </w:p>
          <w:p w:rsidR="00C45301" w:rsidRDefault="00C45301" w:rsidP="00C45301">
            <w:pPr>
              <w:pStyle w:val="3"/>
              <w:ind w:right="1200" w:firstLineChars="1200" w:firstLine="3600"/>
              <w:rPr>
                <w:rFonts w:ascii="宋体" w:hAnsi="宋体"/>
                <w:bCs w:val="0"/>
              </w:rPr>
            </w:pPr>
          </w:p>
          <w:p w:rsidR="00C45301" w:rsidRPr="00DF2238" w:rsidRDefault="00C45301" w:rsidP="00C45301">
            <w:pPr>
              <w:pStyle w:val="3"/>
              <w:ind w:right="1200" w:firstLineChars="1200" w:firstLine="3600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年 </w:t>
            </w:r>
            <w:r w:rsidR="00DC7077">
              <w:rPr>
                <w:rFonts w:ascii="宋体" w:hAnsi="宋体"/>
                <w:bCs w:val="0"/>
              </w:rPr>
              <w:t xml:space="preserve">  </w:t>
            </w:r>
            <w:r>
              <w:rPr>
                <w:rFonts w:ascii="宋体" w:hAnsi="宋体" w:hint="eastAsia"/>
                <w:bCs w:val="0"/>
              </w:rPr>
              <w:t>月</w:t>
            </w:r>
            <w:r w:rsidR="00DC7077">
              <w:rPr>
                <w:rFonts w:ascii="宋体" w:hAnsi="宋体" w:hint="eastAsia"/>
                <w:bCs w:val="0"/>
              </w:rPr>
              <w:t xml:space="preserve"> </w:t>
            </w:r>
            <w:r w:rsidR="00DC7077">
              <w:rPr>
                <w:rFonts w:ascii="宋体" w:hAnsi="宋体"/>
                <w:bCs w:val="0"/>
              </w:rPr>
              <w:t xml:space="preserve"> </w:t>
            </w:r>
            <w:r>
              <w:rPr>
                <w:rFonts w:ascii="宋体" w:hAnsi="宋体" w:hint="eastAsia"/>
                <w:bCs w:val="0"/>
              </w:rPr>
              <w:t xml:space="preserve"> 日</w:t>
            </w:r>
          </w:p>
        </w:tc>
      </w:tr>
    </w:tbl>
    <w:p w:rsidR="00E77C58" w:rsidRPr="00566925" w:rsidRDefault="00484B85" w:rsidP="002117F7">
      <w:pPr>
        <w:rPr>
          <w:b/>
          <w:sz w:val="28"/>
          <w:szCs w:val="28"/>
        </w:rPr>
      </w:pPr>
      <w:r w:rsidRPr="00566925">
        <w:rPr>
          <w:rFonts w:ascii="仿宋_GB2312" w:eastAsia="仿宋_GB2312" w:hint="eastAsia"/>
          <w:b/>
          <w:bCs/>
          <w:sz w:val="24"/>
          <w:szCs w:val="24"/>
        </w:rPr>
        <w:t>注：考核</w:t>
      </w:r>
      <w:bookmarkStart w:id="0" w:name="_GoBack"/>
      <w:bookmarkEnd w:id="0"/>
      <w:r w:rsidR="00FD5778">
        <w:rPr>
          <w:rFonts w:ascii="仿宋_GB2312" w:eastAsia="仿宋_GB2312" w:hint="eastAsia"/>
          <w:b/>
          <w:bCs/>
          <w:sz w:val="24"/>
          <w:szCs w:val="24"/>
        </w:rPr>
        <w:t>表</w:t>
      </w:r>
      <w:r w:rsidRPr="00566925">
        <w:rPr>
          <w:rFonts w:ascii="仿宋_GB2312" w:eastAsia="仿宋_GB2312" w:hint="eastAsia"/>
          <w:b/>
          <w:bCs/>
          <w:sz w:val="24"/>
          <w:szCs w:val="24"/>
        </w:rPr>
        <w:t>留存</w:t>
      </w:r>
      <w:r w:rsidR="00B24ED5" w:rsidRPr="00566925">
        <w:rPr>
          <w:rFonts w:ascii="仿宋_GB2312" w:eastAsia="仿宋_GB2312" w:hint="eastAsia"/>
          <w:b/>
          <w:bCs/>
          <w:sz w:val="24"/>
          <w:szCs w:val="24"/>
        </w:rPr>
        <w:t>各</w:t>
      </w:r>
      <w:r w:rsidR="006F775F" w:rsidRPr="00566925">
        <w:rPr>
          <w:rFonts w:ascii="仿宋_GB2312" w:eastAsia="仿宋_GB2312" w:hint="eastAsia"/>
          <w:b/>
          <w:bCs/>
          <w:sz w:val="24"/>
          <w:szCs w:val="24"/>
        </w:rPr>
        <w:t>学院</w:t>
      </w:r>
      <w:r w:rsidRPr="00566925">
        <w:rPr>
          <w:rFonts w:ascii="仿宋_GB2312" w:eastAsia="仿宋_GB2312" w:hint="eastAsia"/>
          <w:b/>
          <w:bCs/>
          <w:sz w:val="24"/>
          <w:szCs w:val="24"/>
        </w:rPr>
        <w:t>备查。</w:t>
      </w:r>
    </w:p>
    <w:sectPr w:rsidR="00E77C58" w:rsidRPr="00566925" w:rsidSect="00DF2238">
      <w:pgSz w:w="11906" w:h="16838"/>
      <w:pgMar w:top="1077" w:right="113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9F" w:rsidRDefault="00CF1C9F" w:rsidP="00484B85">
      <w:r>
        <w:separator/>
      </w:r>
    </w:p>
  </w:endnote>
  <w:endnote w:type="continuationSeparator" w:id="0">
    <w:p w:rsidR="00CF1C9F" w:rsidRDefault="00CF1C9F" w:rsidP="0048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哥..弄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9F" w:rsidRDefault="00CF1C9F" w:rsidP="00484B85">
      <w:r>
        <w:separator/>
      </w:r>
    </w:p>
  </w:footnote>
  <w:footnote w:type="continuationSeparator" w:id="0">
    <w:p w:rsidR="00CF1C9F" w:rsidRDefault="00CF1C9F" w:rsidP="00484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3B0"/>
    <w:rsid w:val="000108C6"/>
    <w:rsid w:val="00053C8B"/>
    <w:rsid w:val="00107431"/>
    <w:rsid w:val="00166A89"/>
    <w:rsid w:val="001A685F"/>
    <w:rsid w:val="001D5BFA"/>
    <w:rsid w:val="002117F7"/>
    <w:rsid w:val="00230908"/>
    <w:rsid w:val="00256FC2"/>
    <w:rsid w:val="00291B7B"/>
    <w:rsid w:val="002A0D0B"/>
    <w:rsid w:val="002A73B0"/>
    <w:rsid w:val="002B4D3C"/>
    <w:rsid w:val="00350CAD"/>
    <w:rsid w:val="003B415A"/>
    <w:rsid w:val="004157E3"/>
    <w:rsid w:val="00441AF5"/>
    <w:rsid w:val="00484B85"/>
    <w:rsid w:val="004854F1"/>
    <w:rsid w:val="00486C50"/>
    <w:rsid w:val="00490D84"/>
    <w:rsid w:val="004A2119"/>
    <w:rsid w:val="004E7907"/>
    <w:rsid w:val="004F2868"/>
    <w:rsid w:val="00537E23"/>
    <w:rsid w:val="00560056"/>
    <w:rsid w:val="00566925"/>
    <w:rsid w:val="005E7661"/>
    <w:rsid w:val="006424AF"/>
    <w:rsid w:val="00655C80"/>
    <w:rsid w:val="006677E2"/>
    <w:rsid w:val="006971AA"/>
    <w:rsid w:val="006F775F"/>
    <w:rsid w:val="0071013E"/>
    <w:rsid w:val="0073734B"/>
    <w:rsid w:val="00804EBB"/>
    <w:rsid w:val="00827EC2"/>
    <w:rsid w:val="00836227"/>
    <w:rsid w:val="008A48BC"/>
    <w:rsid w:val="00900E63"/>
    <w:rsid w:val="00925E28"/>
    <w:rsid w:val="009F24F6"/>
    <w:rsid w:val="00A41384"/>
    <w:rsid w:val="00A51114"/>
    <w:rsid w:val="00A868D0"/>
    <w:rsid w:val="00A970F6"/>
    <w:rsid w:val="00AF71AC"/>
    <w:rsid w:val="00B05F57"/>
    <w:rsid w:val="00B22355"/>
    <w:rsid w:val="00B24ED5"/>
    <w:rsid w:val="00B710EE"/>
    <w:rsid w:val="00BE73AF"/>
    <w:rsid w:val="00C23DA0"/>
    <w:rsid w:val="00C41424"/>
    <w:rsid w:val="00C45301"/>
    <w:rsid w:val="00C50823"/>
    <w:rsid w:val="00CA22EE"/>
    <w:rsid w:val="00CC45C4"/>
    <w:rsid w:val="00CF1C9F"/>
    <w:rsid w:val="00D1686D"/>
    <w:rsid w:val="00D3468A"/>
    <w:rsid w:val="00D425E4"/>
    <w:rsid w:val="00D515DE"/>
    <w:rsid w:val="00D61200"/>
    <w:rsid w:val="00D8182C"/>
    <w:rsid w:val="00DB2E2D"/>
    <w:rsid w:val="00DC7077"/>
    <w:rsid w:val="00DD55E0"/>
    <w:rsid w:val="00DF0C85"/>
    <w:rsid w:val="00DF2238"/>
    <w:rsid w:val="00E5245A"/>
    <w:rsid w:val="00E77C58"/>
    <w:rsid w:val="00EA24E6"/>
    <w:rsid w:val="00F15DD5"/>
    <w:rsid w:val="00F57E27"/>
    <w:rsid w:val="00FD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281ADD-6A81-4898-82E9-0E184D1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4B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4B85"/>
    <w:rPr>
      <w:sz w:val="18"/>
      <w:szCs w:val="18"/>
    </w:rPr>
  </w:style>
  <w:style w:type="paragraph" w:styleId="3">
    <w:name w:val="Body Text Indent 3"/>
    <w:basedOn w:val="a"/>
    <w:link w:val="30"/>
    <w:rsid w:val="00484B85"/>
    <w:pPr>
      <w:spacing w:before="120"/>
      <w:ind w:firstLineChars="200" w:firstLine="600"/>
    </w:pPr>
    <w:rPr>
      <w:rFonts w:ascii="Times New Roman" w:eastAsia="宋体" w:hAnsi="Times New Roman" w:cs="Times New Roman"/>
      <w:bCs/>
      <w:spacing w:val="30"/>
      <w:sz w:val="24"/>
      <w:szCs w:val="24"/>
    </w:rPr>
  </w:style>
  <w:style w:type="character" w:customStyle="1" w:styleId="30">
    <w:name w:val="正文文本缩进 3 字符"/>
    <w:basedOn w:val="a0"/>
    <w:link w:val="3"/>
    <w:rsid w:val="00484B85"/>
    <w:rPr>
      <w:rFonts w:ascii="Times New Roman" w:eastAsia="宋体" w:hAnsi="Times New Roman" w:cs="Times New Roman"/>
      <w:bCs/>
      <w:spacing w:val="30"/>
      <w:sz w:val="24"/>
      <w:szCs w:val="24"/>
    </w:rPr>
  </w:style>
  <w:style w:type="paragraph" w:customStyle="1" w:styleId="Default">
    <w:name w:val="Default"/>
    <w:rsid w:val="004F2868"/>
    <w:pPr>
      <w:widowControl w:val="0"/>
      <w:autoSpaceDE w:val="0"/>
      <w:autoSpaceDN w:val="0"/>
      <w:adjustRightInd w:val="0"/>
    </w:pPr>
    <w:rPr>
      <w:rFonts w:ascii="宋体哥..弄." w:eastAsia="宋体哥..弄." w:cs="宋体哥..弄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47</Words>
  <Characters>270</Characters>
  <Application>Microsoft Office Word</Application>
  <DocSecurity>0</DocSecurity>
  <Lines>2</Lines>
  <Paragraphs>1</Paragraphs>
  <ScaleCrop>false</ScaleCrop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zhhy</dc:creator>
  <cp:keywords/>
  <dc:description/>
  <cp:lastModifiedBy>zhhy</cp:lastModifiedBy>
  <cp:revision>48</cp:revision>
  <dcterms:created xsi:type="dcterms:W3CDTF">2021-04-19T09:24:00Z</dcterms:created>
  <dcterms:modified xsi:type="dcterms:W3CDTF">2021-06-24T03:33:00Z</dcterms:modified>
</cp:coreProperties>
</file>